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28" w:rsidRDefault="00547728">
      <w:pPr>
        <w:rPr>
          <w:rFonts w:ascii="Arial" w:hAnsi="Arial"/>
          <w:sz w:val="20"/>
        </w:rPr>
        <w:sectPr w:rsidR="00547728">
          <w:type w:val="continuous"/>
          <w:pgSz w:w="11900" w:h="16840"/>
          <w:pgMar w:top="140" w:right="460" w:bottom="280" w:left="1300" w:header="708" w:footer="708" w:gutter="0"/>
          <w:cols w:space="708"/>
        </w:sectPr>
      </w:pPr>
      <w:bookmarkStart w:id="0" w:name="_GoBack"/>
      <w:bookmarkEnd w:id="0"/>
    </w:p>
    <w:p w:rsidR="00547728" w:rsidRDefault="00547728">
      <w:pPr>
        <w:pStyle w:val="Corptext"/>
        <w:rPr>
          <w:rFonts w:ascii="Arial"/>
          <w:sz w:val="32"/>
        </w:rPr>
      </w:pPr>
    </w:p>
    <w:p w:rsidR="00547728" w:rsidRDefault="00547728">
      <w:pPr>
        <w:pStyle w:val="Corptext"/>
        <w:rPr>
          <w:rFonts w:ascii="Arial"/>
          <w:sz w:val="32"/>
        </w:rPr>
      </w:pPr>
    </w:p>
    <w:p w:rsidR="00547728" w:rsidRDefault="00547728">
      <w:pPr>
        <w:pStyle w:val="Corptext"/>
        <w:spacing w:before="6"/>
        <w:rPr>
          <w:rFonts w:ascii="Arial"/>
          <w:sz w:val="41"/>
        </w:rPr>
      </w:pPr>
    </w:p>
    <w:p w:rsidR="00547728" w:rsidRDefault="00A6517A">
      <w:pPr>
        <w:pStyle w:val="Corptext"/>
        <w:ind w:left="107"/>
      </w:pPr>
      <w:proofErr w:type="spellStart"/>
      <w:r>
        <w:t>Județ</w:t>
      </w:r>
      <w:proofErr w:type="spellEnd"/>
      <w:r>
        <w:t>/</w:t>
      </w:r>
      <w:proofErr w:type="spellStart"/>
      <w:r>
        <w:t>Comună</w:t>
      </w:r>
      <w:proofErr w:type="spellEnd"/>
      <w:r>
        <w:t>/</w:t>
      </w:r>
      <w:proofErr w:type="spellStart"/>
      <w:r>
        <w:t>Oraş</w:t>
      </w:r>
      <w:proofErr w:type="spellEnd"/>
      <w:r>
        <w:t>/</w:t>
      </w:r>
      <w:proofErr w:type="spellStart"/>
      <w:r>
        <w:t>Municipiu</w:t>
      </w:r>
      <w:proofErr w:type="spellEnd"/>
    </w:p>
    <w:p w:rsidR="00547728" w:rsidRDefault="00A6517A">
      <w:pPr>
        <w:pStyle w:val="Corptext"/>
        <w:ind w:left="107"/>
      </w:pPr>
      <w:proofErr w:type="spellStart"/>
      <w:r>
        <w:t>Nr</w:t>
      </w:r>
      <w:proofErr w:type="spellEnd"/>
      <w:proofErr w:type="gramStart"/>
      <w:r>
        <w:t>.. . . . . . .</w:t>
      </w:r>
      <w:proofErr w:type="gramEnd"/>
      <w:r>
        <w:t xml:space="preserve"> /. . . . ./. . . /20. . (</w:t>
      </w:r>
      <w:proofErr w:type="gramStart"/>
      <w:r>
        <w:t>data</w:t>
      </w:r>
      <w:proofErr w:type="gramEnd"/>
      <w:r>
        <w:t>: ZZ/LL/AA)</w:t>
      </w:r>
    </w:p>
    <w:p w:rsidR="00547728" w:rsidRDefault="00A6517A">
      <w:pPr>
        <w:pStyle w:val="Corptext"/>
        <w:rPr>
          <w:sz w:val="32"/>
        </w:rPr>
      </w:pPr>
      <w:r>
        <w:br w:type="column"/>
      </w:r>
    </w:p>
    <w:p w:rsidR="00547728" w:rsidRDefault="00547728">
      <w:pPr>
        <w:pStyle w:val="Corptext"/>
        <w:rPr>
          <w:sz w:val="32"/>
        </w:rPr>
      </w:pPr>
    </w:p>
    <w:p w:rsidR="00547728" w:rsidRDefault="00A6517A">
      <w:pPr>
        <w:pStyle w:val="Titlu1"/>
        <w:spacing w:before="202"/>
        <w:ind w:left="107"/>
        <w:jc w:val="left"/>
      </w:pPr>
      <w:r>
        <w:t>ANEXA NR. 29</w:t>
      </w:r>
    </w:p>
    <w:p w:rsidR="00547728" w:rsidRDefault="00547728">
      <w:pPr>
        <w:sectPr w:rsidR="00547728">
          <w:type w:val="continuous"/>
          <w:pgSz w:w="11900" w:h="16840"/>
          <w:pgMar w:top="140" w:right="460" w:bottom="280" w:left="1300" w:header="708" w:footer="708" w:gutter="0"/>
          <w:cols w:num="2" w:space="708" w:equalWidth="0">
            <w:col w:w="4635" w:space="3135"/>
            <w:col w:w="2370"/>
          </w:cols>
        </w:sectPr>
      </w:pPr>
    </w:p>
    <w:p w:rsidR="00547728" w:rsidRDefault="00547728">
      <w:pPr>
        <w:pStyle w:val="Corptext"/>
        <w:rPr>
          <w:b/>
          <w:sz w:val="20"/>
        </w:rPr>
      </w:pPr>
    </w:p>
    <w:p w:rsidR="00547728" w:rsidRDefault="00547728">
      <w:pPr>
        <w:pStyle w:val="Corptext"/>
        <w:rPr>
          <w:b/>
          <w:sz w:val="17"/>
        </w:rPr>
      </w:pPr>
    </w:p>
    <w:p w:rsidR="00547728" w:rsidRDefault="00A6517A">
      <w:pPr>
        <w:spacing w:before="130"/>
        <w:ind w:right="413"/>
        <w:jc w:val="center"/>
        <w:rPr>
          <w:b/>
          <w:sz w:val="24"/>
        </w:rPr>
      </w:pPr>
      <w:r>
        <w:rPr>
          <w:b/>
          <w:sz w:val="24"/>
        </w:rPr>
        <w:t>CERTIFICAT</w:t>
      </w:r>
    </w:p>
    <w:p w:rsidR="00547728" w:rsidRDefault="00A6517A">
      <w:pPr>
        <w:ind w:right="412"/>
        <w:jc w:val="center"/>
        <w:rPr>
          <w:b/>
          <w:sz w:val="24"/>
        </w:rPr>
      </w:pPr>
      <w:proofErr w:type="gramStart"/>
      <w:r>
        <w:rPr>
          <w:b/>
          <w:sz w:val="24"/>
        </w:rPr>
        <w:t>de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atestare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edificării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extinderii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construcţiei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realizate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fără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autorizație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construire</w:t>
      </w:r>
      <w:proofErr w:type="spellEnd"/>
    </w:p>
    <w:p w:rsidR="00547728" w:rsidRDefault="00547728">
      <w:pPr>
        <w:pStyle w:val="Corptext"/>
        <w:spacing w:before="9"/>
        <w:rPr>
          <w:b/>
          <w:sz w:val="47"/>
        </w:rPr>
      </w:pPr>
    </w:p>
    <w:p w:rsidR="00547728" w:rsidRDefault="00A6517A">
      <w:pPr>
        <w:pStyle w:val="Corptext"/>
        <w:ind w:left="350"/>
      </w:pPr>
      <w:proofErr w:type="spellStart"/>
      <w:r>
        <w:t>Urmare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. . . . . . . . . . . . . . . . . . . . . . . . . . . . </w:t>
      </w:r>
      <w:proofErr w:type="spellStart"/>
      <w:r>
        <w:t>înregistrată</w:t>
      </w:r>
      <w:proofErr w:type="spellEnd"/>
      <w:r>
        <w:t xml:space="preserve"> cu </w:t>
      </w:r>
      <w:proofErr w:type="spellStart"/>
      <w:r>
        <w:t>nr</w:t>
      </w:r>
      <w:proofErr w:type="spellEnd"/>
      <w:proofErr w:type="gramStart"/>
      <w:r>
        <w:t>.. . . . . . . .</w:t>
      </w:r>
      <w:proofErr w:type="gramEnd"/>
      <w:r>
        <w:t xml:space="preserve"> .</w:t>
      </w:r>
    </w:p>
    <w:p w:rsidR="00547728" w:rsidRDefault="00A6517A">
      <w:pPr>
        <w:pStyle w:val="Corptext"/>
        <w:tabs>
          <w:tab w:val="left" w:leader="dot" w:pos="8488"/>
        </w:tabs>
        <w:ind w:right="414"/>
        <w:jc w:val="center"/>
      </w:pPr>
      <w:proofErr w:type="gramStart"/>
      <w:r>
        <w:t>.,</w:t>
      </w:r>
      <w:proofErr w:type="gramEnd"/>
      <w:r>
        <w:rPr>
          <w:spacing w:val="12"/>
        </w:rPr>
        <w:t xml:space="preserve"> </w:t>
      </w:r>
      <w:proofErr w:type="spellStart"/>
      <w:r>
        <w:t>confirmăm</w:t>
      </w:r>
      <w:proofErr w:type="spellEnd"/>
      <w:r>
        <w:rPr>
          <w:spacing w:val="13"/>
        </w:rPr>
        <w:t xml:space="preserve"> </w:t>
      </w:r>
      <w:proofErr w:type="spellStart"/>
      <w:r>
        <w:t>că</w:t>
      </w:r>
      <w:proofErr w:type="spellEnd"/>
      <w:r>
        <w:rPr>
          <w:spacing w:val="13"/>
        </w:rPr>
        <w:t xml:space="preserve"> </w:t>
      </w:r>
      <w:proofErr w:type="spellStart"/>
      <w:r>
        <w:t>pe</w:t>
      </w:r>
      <w:proofErr w:type="spellEnd"/>
      <w:r>
        <w:rPr>
          <w:spacing w:val="14"/>
        </w:rPr>
        <w:t xml:space="preserve"> </w:t>
      </w:r>
      <w:proofErr w:type="spellStart"/>
      <w:r>
        <w:t>imobilul</w:t>
      </w:r>
      <w:proofErr w:type="spellEnd"/>
      <w:r>
        <w:rPr>
          <w:spacing w:val="13"/>
        </w:rPr>
        <w:t xml:space="preserve"> </w:t>
      </w:r>
      <w:proofErr w:type="spellStart"/>
      <w:r>
        <w:t>situat</w:t>
      </w:r>
      <w:proofErr w:type="spellEnd"/>
      <w:r>
        <w:rPr>
          <w:spacing w:val="13"/>
        </w:rPr>
        <w:t xml:space="preserve"> </w:t>
      </w:r>
      <w:proofErr w:type="spellStart"/>
      <w:r>
        <w:t>în</w:t>
      </w:r>
      <w:proofErr w:type="spellEnd"/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7"/>
        </w:rPr>
        <w:t xml:space="preserve"> </w:t>
      </w:r>
      <w:proofErr w:type="gramStart"/>
      <w:r>
        <w:t>str.</w:t>
      </w:r>
      <w:proofErr w:type="gramEnd"/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 xml:space="preserve">. </w:t>
      </w:r>
      <w:r>
        <w:rPr>
          <w:spacing w:val="27"/>
        </w:rPr>
        <w:t xml:space="preserve"> </w:t>
      </w:r>
      <w:proofErr w:type="spellStart"/>
      <w:r>
        <w:t>nr</w:t>
      </w:r>
      <w:proofErr w:type="spellEnd"/>
      <w:r>
        <w:t>.</w:t>
      </w:r>
      <w:r>
        <w:tab/>
        <w:t xml:space="preserve">, </w:t>
      </w:r>
      <w:proofErr w:type="spellStart"/>
      <w:r>
        <w:t>înscris</w:t>
      </w:r>
      <w:proofErr w:type="spellEnd"/>
      <w:r>
        <w:rPr>
          <w:spacing w:val="26"/>
        </w:rPr>
        <w:t xml:space="preserve"> </w:t>
      </w:r>
      <w:proofErr w:type="spellStart"/>
      <w:r>
        <w:t>în</w:t>
      </w:r>
      <w:proofErr w:type="spellEnd"/>
    </w:p>
    <w:p w:rsidR="00547728" w:rsidRDefault="00A6517A">
      <w:pPr>
        <w:pStyle w:val="Corptext"/>
        <w:ind w:left="107" w:right="520" w:hanging="3"/>
        <w:jc w:val="center"/>
      </w:pPr>
      <w:proofErr w:type="spellStart"/>
      <w:proofErr w:type="gramStart"/>
      <w:r>
        <w:t>cartea</w:t>
      </w:r>
      <w:proofErr w:type="spellEnd"/>
      <w:proofErr w:type="gramEnd"/>
      <w:r>
        <w:t xml:space="preserve">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 . . . . . . . . . . ., cu </w:t>
      </w:r>
      <w:proofErr w:type="spellStart"/>
      <w:r>
        <w:t>nr</w:t>
      </w:r>
      <w:proofErr w:type="spellEnd"/>
      <w:r>
        <w:t xml:space="preserve">. </w:t>
      </w:r>
      <w:proofErr w:type="gramStart"/>
      <w:r>
        <w:t>cadastral/</w:t>
      </w:r>
      <w:proofErr w:type="spellStart"/>
      <w:r>
        <w:t>topografic</w:t>
      </w:r>
      <w:proofErr w:type="spellEnd"/>
      <w:proofErr w:type="gramEnd"/>
      <w:r>
        <w:t xml:space="preserve"> . . . . . . . . ,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construcţie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numitului</w:t>
      </w:r>
      <w:proofErr w:type="spellEnd"/>
      <w:r>
        <w:t>/</w:t>
      </w:r>
      <w:proofErr w:type="spellStart"/>
      <w:r>
        <w:t>denumirea</w:t>
      </w:r>
      <w:proofErr w:type="spellEnd"/>
      <w:r>
        <w:t xml:space="preserve">  . . . . . . . . . . . . . . . . . . . . . .  </w:t>
      </w:r>
      <w:proofErr w:type="spellStart"/>
      <w:proofErr w:type="gramStart"/>
      <w:r>
        <w:t>identificat</w:t>
      </w:r>
      <w:proofErr w:type="spellEnd"/>
      <w:proofErr w:type="gramEnd"/>
      <w:r>
        <w:t xml:space="preserve"> </w:t>
      </w:r>
      <w:proofErr w:type="spellStart"/>
      <w:r>
        <w:t>prin</w:t>
      </w:r>
      <w:proofErr w:type="spellEnd"/>
      <w:r>
        <w:t xml:space="preserve"> CNP/CUI/CIF . . . .</w:t>
      </w:r>
      <w:r>
        <w:rPr>
          <w:spacing w:val="2"/>
        </w:rPr>
        <w:t xml:space="preserve"> </w:t>
      </w:r>
      <w:r>
        <w:rPr>
          <w:spacing w:val="-15"/>
        </w:rPr>
        <w:t>.</w:t>
      </w:r>
    </w:p>
    <w:p w:rsidR="00547728" w:rsidRDefault="00A6517A">
      <w:pPr>
        <w:pStyle w:val="Corptext"/>
        <w:ind w:left="107"/>
      </w:pPr>
      <w:r>
        <w:t xml:space="preserve">. . . . . . . . . . </w:t>
      </w:r>
      <w:proofErr w:type="spellStart"/>
      <w:proofErr w:type="gramStart"/>
      <w:r>
        <w:t>edific</w:t>
      </w:r>
      <w:r>
        <w:t>ată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. . . . . .</w:t>
      </w:r>
    </w:p>
    <w:p w:rsidR="00547728" w:rsidRDefault="00A6517A">
      <w:pPr>
        <w:pStyle w:val="Corptext"/>
        <w:spacing w:before="276"/>
        <w:ind w:left="346"/>
      </w:pPr>
      <w:proofErr w:type="spellStart"/>
      <w:r>
        <w:t>Edificarea</w:t>
      </w:r>
      <w:proofErr w:type="spellEnd"/>
      <w:r>
        <w:t>/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 xml:space="preserve"> s-</w:t>
      </w:r>
      <w:proofErr w:type="gramStart"/>
      <w:r>
        <w:t>a</w:t>
      </w:r>
      <w:proofErr w:type="gramEnd"/>
      <w:r>
        <w:t xml:space="preserve">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>.</w:t>
      </w:r>
    </w:p>
    <w:p w:rsidR="00547728" w:rsidRDefault="00A6517A">
      <w:pPr>
        <w:pStyle w:val="Corptext"/>
        <w:ind w:left="107" w:right="521" w:firstLine="240"/>
        <w:jc w:val="both"/>
      </w:pPr>
      <w:proofErr w:type="spellStart"/>
      <w:r>
        <w:t>Există</w:t>
      </w:r>
      <w:proofErr w:type="spellEnd"/>
      <w:r>
        <w:t xml:space="preserve"> </w:t>
      </w:r>
      <w:proofErr w:type="spellStart"/>
      <w:r>
        <w:t>expertiza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proofErr w:type="gramStart"/>
      <w:r>
        <w:t>nr</w:t>
      </w:r>
      <w:proofErr w:type="spellEnd"/>
      <w:r>
        <w:t>.</w:t>
      </w:r>
      <w:proofErr w:type="gramEnd"/>
      <w:r>
        <w:t xml:space="preserve"> . . . . . . . . . . . 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cerinţelor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construcţii</w:t>
      </w:r>
      <w:proofErr w:type="spellEnd"/>
      <w:r>
        <w:t xml:space="preserve">,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de urbanism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construcțiilor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documentație</w:t>
      </w:r>
      <w:proofErr w:type="spellEnd"/>
      <w:r>
        <w:rPr>
          <w:spacing w:val="-1"/>
        </w:rPr>
        <w:t xml:space="preserve"> </w:t>
      </w:r>
      <w:proofErr w:type="spellStart"/>
      <w:r>
        <w:t>cadastrală</w:t>
      </w:r>
      <w:proofErr w:type="spellEnd"/>
      <w:r>
        <w:t>.</w:t>
      </w:r>
    </w:p>
    <w:p w:rsidR="00547728" w:rsidRDefault="00547728">
      <w:pPr>
        <w:pStyle w:val="Corptext"/>
        <w:rPr>
          <w:sz w:val="32"/>
        </w:rPr>
      </w:pPr>
    </w:p>
    <w:p w:rsidR="00547728" w:rsidRDefault="00A6517A">
      <w:pPr>
        <w:pStyle w:val="Corptext"/>
        <w:spacing w:before="184"/>
        <w:ind w:left="347"/>
      </w:pPr>
      <w:proofErr w:type="spellStart"/>
      <w:r>
        <w:t>Construcţia</w:t>
      </w:r>
      <w:proofErr w:type="spellEnd"/>
      <w:r>
        <w:t>/</w:t>
      </w:r>
      <w:proofErr w:type="spellStart"/>
      <w:r>
        <w:t>extinderea</w:t>
      </w:r>
      <w:proofErr w:type="spellEnd"/>
      <w:r>
        <w:t xml:space="preserve"> are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descriere</w:t>
      </w:r>
      <w:proofErr w:type="spellEnd"/>
      <w:r>
        <w:t>:</w:t>
      </w:r>
    </w:p>
    <w:p w:rsidR="00547728" w:rsidRDefault="00A6517A">
      <w:pPr>
        <w:pStyle w:val="Corptext"/>
        <w:ind w:left="287"/>
      </w:pPr>
      <w:r>
        <w:rPr>
          <w:b/>
        </w:rPr>
        <w:t xml:space="preserve">- </w:t>
      </w:r>
      <w:proofErr w:type="spellStart"/>
      <w:proofErr w:type="gramStart"/>
      <w:r>
        <w:t>destinaţia</w:t>
      </w:r>
      <w:proofErr w:type="spellEnd"/>
      <w:proofErr w:type="gramEnd"/>
      <w:r>
        <w:t xml:space="preserve"> . . . . . . . . . …………………………</w:t>
      </w:r>
    </w:p>
    <w:p w:rsidR="00547728" w:rsidRDefault="00A6517A">
      <w:pPr>
        <w:pStyle w:val="Listparagraf"/>
        <w:numPr>
          <w:ilvl w:val="0"/>
          <w:numId w:val="1"/>
        </w:numPr>
        <w:tabs>
          <w:tab w:val="left" w:pos="429"/>
        </w:tabs>
        <w:rPr>
          <w:sz w:val="24"/>
        </w:rPr>
      </w:pPr>
      <w:proofErr w:type="spellStart"/>
      <w:proofErr w:type="gramStart"/>
      <w:r>
        <w:rPr>
          <w:sz w:val="24"/>
        </w:rPr>
        <w:t>număr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unităţi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individuale</w:t>
      </w:r>
      <w:proofErr w:type="spellEnd"/>
      <w:r>
        <w:rPr>
          <w:sz w:val="24"/>
        </w:rPr>
        <w:t xml:space="preserve"> </w:t>
      </w:r>
      <w:r>
        <w:rPr>
          <w:sz w:val="24"/>
        </w:rPr>
        <w:t>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</w:t>
      </w:r>
    </w:p>
    <w:p w:rsidR="00547728" w:rsidRDefault="00A6517A">
      <w:pPr>
        <w:pStyle w:val="Listparagraf"/>
        <w:numPr>
          <w:ilvl w:val="0"/>
          <w:numId w:val="1"/>
        </w:numPr>
        <w:tabs>
          <w:tab w:val="left" w:pos="429"/>
        </w:tabs>
        <w:rPr>
          <w:sz w:val="24"/>
        </w:rPr>
      </w:pPr>
      <w:proofErr w:type="spellStart"/>
      <w:proofErr w:type="gramStart"/>
      <w:r>
        <w:rPr>
          <w:sz w:val="24"/>
        </w:rPr>
        <w:t>număr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locuri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parcare</w:t>
      </w:r>
      <w:proofErr w:type="spellEnd"/>
      <w:r>
        <w:rPr>
          <w:sz w:val="24"/>
        </w:rPr>
        <w:t xml:space="preserve">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………..</w:t>
      </w:r>
    </w:p>
    <w:p w:rsidR="00547728" w:rsidRDefault="00A6517A">
      <w:pPr>
        <w:pStyle w:val="Listparagraf"/>
        <w:numPr>
          <w:ilvl w:val="0"/>
          <w:numId w:val="1"/>
        </w:numPr>
        <w:tabs>
          <w:tab w:val="left" w:pos="429"/>
        </w:tabs>
        <w:spacing w:before="1"/>
        <w:rPr>
          <w:sz w:val="24"/>
        </w:rPr>
      </w:pPr>
      <w:proofErr w:type="spellStart"/>
      <w:proofErr w:type="gramStart"/>
      <w:r>
        <w:rPr>
          <w:sz w:val="24"/>
        </w:rPr>
        <w:t>regimul</w:t>
      </w:r>
      <w:proofErr w:type="spellEnd"/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înălţime</w:t>
      </w:r>
      <w:proofErr w:type="spellEnd"/>
      <w:r>
        <w:rPr>
          <w:sz w:val="24"/>
        </w:rPr>
        <w:t xml:space="preserve"> . . . . . . . . .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</w:t>
      </w:r>
    </w:p>
    <w:p w:rsidR="00547728" w:rsidRDefault="00A6517A">
      <w:pPr>
        <w:pStyle w:val="Listparagraf"/>
        <w:numPr>
          <w:ilvl w:val="0"/>
          <w:numId w:val="1"/>
        </w:numPr>
        <w:tabs>
          <w:tab w:val="left" w:pos="429"/>
        </w:tabs>
        <w:rPr>
          <w:sz w:val="24"/>
        </w:rPr>
      </w:pPr>
      <w:proofErr w:type="spellStart"/>
      <w:proofErr w:type="gramStart"/>
      <w:r>
        <w:rPr>
          <w:sz w:val="24"/>
        </w:rPr>
        <w:t>suprafaţa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construită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 . . . . . . . . . .</w:t>
      </w:r>
      <w:r>
        <w:rPr>
          <w:spacing w:val="-14"/>
          <w:sz w:val="24"/>
        </w:rPr>
        <w:t xml:space="preserve"> </w:t>
      </w:r>
      <w:r>
        <w:rPr>
          <w:sz w:val="24"/>
        </w:rPr>
        <w:t>…….</w:t>
      </w:r>
    </w:p>
    <w:p w:rsidR="00547728" w:rsidRDefault="00A6517A">
      <w:pPr>
        <w:pStyle w:val="Listparagraf"/>
        <w:numPr>
          <w:ilvl w:val="0"/>
          <w:numId w:val="1"/>
        </w:numPr>
        <w:tabs>
          <w:tab w:val="left" w:pos="429"/>
        </w:tabs>
        <w:rPr>
          <w:sz w:val="24"/>
        </w:rPr>
      </w:pPr>
      <w:proofErr w:type="spellStart"/>
      <w:proofErr w:type="gramStart"/>
      <w:r>
        <w:rPr>
          <w:sz w:val="24"/>
        </w:rPr>
        <w:t>suprafaţa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construită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desfăşurată</w:t>
      </w:r>
      <w:proofErr w:type="spellEnd"/>
      <w:r>
        <w:rPr>
          <w:sz w:val="24"/>
        </w:rPr>
        <w:t xml:space="preserve"> . . . . . . . .</w:t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</w:p>
    <w:p w:rsidR="00547728" w:rsidRDefault="00A6517A">
      <w:pPr>
        <w:pStyle w:val="Corptext"/>
        <w:ind w:left="287"/>
      </w:pPr>
      <w:proofErr w:type="spellStart"/>
      <w:r>
        <w:t>Alte</w:t>
      </w:r>
      <w:proofErr w:type="spellEnd"/>
      <w:r>
        <w:t xml:space="preserve"> </w:t>
      </w:r>
      <w:proofErr w:type="spellStart"/>
      <w:r>
        <w:t>mențiuni</w:t>
      </w:r>
      <w:proofErr w:type="spellEnd"/>
      <w:r>
        <w:t xml:space="preserve"> ……………………………………..</w:t>
      </w:r>
    </w:p>
    <w:p w:rsidR="00547728" w:rsidRDefault="00A6517A">
      <w:pPr>
        <w:pStyle w:val="Corptext"/>
        <w:spacing w:before="276"/>
        <w:ind w:left="107" w:right="345" w:hanging="1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s-</w:t>
      </w:r>
      <w:proofErr w:type="gramStart"/>
      <w:r>
        <w:t>a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construcţiei</w:t>
      </w:r>
      <w:proofErr w:type="spellEnd"/>
      <w:r>
        <w:t>/</w:t>
      </w:r>
      <w:proofErr w:type="spellStart"/>
      <w:r>
        <w:t>extinderii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art. 37 </w:t>
      </w:r>
      <w:proofErr w:type="spellStart"/>
      <w:r>
        <w:t>alin</w:t>
      </w:r>
      <w:proofErr w:type="spellEnd"/>
      <w:r>
        <w:t xml:space="preserve">. (6)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50/1991,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de </w:t>
      </w:r>
      <w:proofErr w:type="spellStart"/>
      <w:r>
        <w:t>construcții</w:t>
      </w:r>
      <w:proofErr w:type="spellEnd"/>
      <w:r>
        <w:t>.</w:t>
      </w:r>
    </w:p>
    <w:p w:rsidR="00547728" w:rsidRDefault="00547728">
      <w:pPr>
        <w:pStyle w:val="Corptext"/>
        <w:spacing w:before="2"/>
        <w:rPr>
          <w:sz w:val="34"/>
        </w:rPr>
      </w:pPr>
    </w:p>
    <w:p w:rsidR="00547728" w:rsidRDefault="00A6517A">
      <w:pPr>
        <w:pStyle w:val="Titlu1"/>
        <w:spacing w:before="1" w:line="275" w:lineRule="exact"/>
        <w:ind w:right="415"/>
      </w:pPr>
      <w:proofErr w:type="spellStart"/>
      <w:r>
        <w:t>Preşedinte</w:t>
      </w:r>
      <w:proofErr w:type="spellEnd"/>
      <w:r>
        <w:t xml:space="preserve"> </w:t>
      </w:r>
      <w:proofErr w:type="spellStart"/>
      <w:r>
        <w:t>Consiliu</w:t>
      </w:r>
      <w:proofErr w:type="spellEnd"/>
      <w:r>
        <w:t xml:space="preserve"> </w:t>
      </w:r>
      <w:proofErr w:type="spellStart"/>
      <w:r>
        <w:t>Judeţean</w:t>
      </w:r>
      <w:proofErr w:type="spellEnd"/>
      <w:r>
        <w:t>/</w:t>
      </w:r>
      <w:proofErr w:type="spellStart"/>
      <w:r>
        <w:t>Primar</w:t>
      </w:r>
      <w:proofErr w:type="spellEnd"/>
      <w:r>
        <w:t xml:space="preserve"> general/</w:t>
      </w:r>
      <w:proofErr w:type="spellStart"/>
      <w:r>
        <w:t>Primar</w:t>
      </w:r>
      <w:proofErr w:type="spellEnd"/>
      <w:r>
        <w:t xml:space="preserve"> sector</w:t>
      </w:r>
      <w:r>
        <w:t>/</w:t>
      </w:r>
      <w:proofErr w:type="spellStart"/>
      <w:r>
        <w:t>Primar</w:t>
      </w:r>
      <w:proofErr w:type="spellEnd"/>
    </w:p>
    <w:p w:rsidR="00547728" w:rsidRDefault="00A6517A">
      <w:pPr>
        <w:pStyle w:val="Corptext"/>
        <w:spacing w:line="275" w:lineRule="exact"/>
        <w:ind w:right="413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547728" w:rsidRDefault="00A6517A">
      <w:pPr>
        <w:pStyle w:val="Corptext"/>
        <w:ind w:right="412"/>
        <w:jc w:val="center"/>
      </w:pPr>
      <w:r>
        <w:t>. . . . . . . . . .</w:t>
      </w:r>
    </w:p>
    <w:p w:rsidR="00547728" w:rsidRDefault="00547728">
      <w:pPr>
        <w:pStyle w:val="Corptext"/>
        <w:rPr>
          <w:sz w:val="32"/>
        </w:rPr>
      </w:pPr>
    </w:p>
    <w:p w:rsidR="00547728" w:rsidRDefault="00547728">
      <w:pPr>
        <w:pStyle w:val="Corptext"/>
        <w:spacing w:before="2"/>
        <w:rPr>
          <w:sz w:val="40"/>
        </w:rPr>
      </w:pPr>
    </w:p>
    <w:p w:rsidR="00547728" w:rsidRDefault="00A6517A">
      <w:pPr>
        <w:pStyle w:val="Titlu1"/>
        <w:spacing w:line="274" w:lineRule="exact"/>
        <w:ind w:right="417"/>
      </w:pPr>
      <w:proofErr w:type="spellStart"/>
      <w:r>
        <w:t>Arhitect</w:t>
      </w:r>
      <w:proofErr w:type="spellEnd"/>
      <w:r>
        <w:t xml:space="preserve"> </w:t>
      </w:r>
      <w:proofErr w:type="spellStart"/>
      <w:r>
        <w:t>şef</w:t>
      </w:r>
      <w:proofErr w:type="spellEnd"/>
      <w:r>
        <w:t>/</w:t>
      </w:r>
      <w:proofErr w:type="spellStart"/>
      <w:r>
        <w:t>Persoana</w:t>
      </w:r>
      <w:proofErr w:type="spellEnd"/>
      <w:r>
        <w:t xml:space="preserve"> cu </w:t>
      </w:r>
      <w:proofErr w:type="spellStart"/>
      <w:r>
        <w:t>responsabilităţi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amenajării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urbanismului</w:t>
      </w:r>
      <w:proofErr w:type="spellEnd"/>
    </w:p>
    <w:p w:rsidR="00547728" w:rsidRDefault="00A6517A">
      <w:pPr>
        <w:pStyle w:val="Corptext"/>
        <w:spacing w:line="274" w:lineRule="exact"/>
        <w:ind w:right="414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547728" w:rsidRDefault="00A6517A">
      <w:pPr>
        <w:pStyle w:val="Corptext"/>
        <w:ind w:right="412"/>
        <w:jc w:val="center"/>
      </w:pPr>
      <w:r>
        <w:t>. . . . . . . . . .</w:t>
      </w:r>
    </w:p>
    <w:sectPr w:rsidR="00547728">
      <w:type w:val="continuous"/>
      <w:pgSz w:w="11900" w:h="16840"/>
      <w:pgMar w:top="14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A7D"/>
    <w:multiLevelType w:val="hybridMultilevel"/>
    <w:tmpl w:val="AACAB1C6"/>
    <w:lvl w:ilvl="0" w:tplc="AEFEDFA4">
      <w:numFmt w:val="bullet"/>
      <w:lvlText w:val="-"/>
      <w:lvlJc w:val="left"/>
      <w:pPr>
        <w:ind w:left="428" w:hanging="1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3D64338">
      <w:numFmt w:val="bullet"/>
      <w:lvlText w:val="•"/>
      <w:lvlJc w:val="left"/>
      <w:pPr>
        <w:ind w:left="1392" w:hanging="141"/>
      </w:pPr>
      <w:rPr>
        <w:rFonts w:hint="default"/>
      </w:rPr>
    </w:lvl>
    <w:lvl w:ilvl="2" w:tplc="4AC0142C">
      <w:numFmt w:val="bullet"/>
      <w:lvlText w:val="•"/>
      <w:lvlJc w:val="left"/>
      <w:pPr>
        <w:ind w:left="2364" w:hanging="141"/>
      </w:pPr>
      <w:rPr>
        <w:rFonts w:hint="default"/>
      </w:rPr>
    </w:lvl>
    <w:lvl w:ilvl="3" w:tplc="44FAA3DC">
      <w:numFmt w:val="bullet"/>
      <w:lvlText w:val="•"/>
      <w:lvlJc w:val="left"/>
      <w:pPr>
        <w:ind w:left="3336" w:hanging="141"/>
      </w:pPr>
      <w:rPr>
        <w:rFonts w:hint="default"/>
      </w:rPr>
    </w:lvl>
    <w:lvl w:ilvl="4" w:tplc="A61E41F4">
      <w:numFmt w:val="bullet"/>
      <w:lvlText w:val="•"/>
      <w:lvlJc w:val="left"/>
      <w:pPr>
        <w:ind w:left="4308" w:hanging="141"/>
      </w:pPr>
      <w:rPr>
        <w:rFonts w:hint="default"/>
      </w:rPr>
    </w:lvl>
    <w:lvl w:ilvl="5" w:tplc="A350AC54">
      <w:numFmt w:val="bullet"/>
      <w:lvlText w:val="•"/>
      <w:lvlJc w:val="left"/>
      <w:pPr>
        <w:ind w:left="5280" w:hanging="141"/>
      </w:pPr>
      <w:rPr>
        <w:rFonts w:hint="default"/>
      </w:rPr>
    </w:lvl>
    <w:lvl w:ilvl="6" w:tplc="9B208E48">
      <w:numFmt w:val="bullet"/>
      <w:lvlText w:val="•"/>
      <w:lvlJc w:val="left"/>
      <w:pPr>
        <w:ind w:left="6252" w:hanging="141"/>
      </w:pPr>
      <w:rPr>
        <w:rFonts w:hint="default"/>
      </w:rPr>
    </w:lvl>
    <w:lvl w:ilvl="7" w:tplc="EBE8E4EC">
      <w:numFmt w:val="bullet"/>
      <w:lvlText w:val="•"/>
      <w:lvlJc w:val="left"/>
      <w:pPr>
        <w:ind w:left="7224" w:hanging="141"/>
      </w:pPr>
      <w:rPr>
        <w:rFonts w:hint="default"/>
      </w:rPr>
    </w:lvl>
    <w:lvl w:ilvl="8" w:tplc="C8A8790A">
      <w:numFmt w:val="bullet"/>
      <w:lvlText w:val="•"/>
      <w:lvlJc w:val="left"/>
      <w:pPr>
        <w:ind w:left="8196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7728"/>
    <w:rsid w:val="00547728"/>
    <w:rsid w:val="00A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ECC6BF-824C-4677-8BC2-F3D6DC1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428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2023-02-20T08:52:00Z</dcterms:created>
  <dcterms:modified xsi:type="dcterms:W3CDTF">2023-02-21T08:02:00Z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